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59" w:after="0" w:line="240"/>
        <w:ind w:right="0" w:left="101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IBM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WATSON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IOT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PLATFORM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DEVICE</w:t>
      </w:r>
    </w:p>
    <w:p>
      <w:pPr>
        <w:tabs>
          <w:tab w:val="right" w:pos="5662" w:leader="none"/>
        </w:tabs>
        <w:spacing w:before="286" w:after="0" w:line="240"/>
        <w:ind w:right="0" w:left="1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Date</w:t>
        <w:tab/>
        <w:t xml:space="preserve">26-10-2022</w:t>
      </w:r>
    </w:p>
    <w:p>
      <w:pPr>
        <w:tabs>
          <w:tab w:val="left" w:pos="4356" w:leader="none"/>
        </w:tabs>
        <w:spacing w:before="16" w:after="0" w:line="240"/>
        <w:ind w:right="0" w:left="1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ID</w:t>
        <w:tab/>
        <w:t xml:space="preserve">PNT2022TMID30365</w:t>
      </w:r>
    </w:p>
    <w:p>
      <w:pPr>
        <w:tabs>
          <w:tab w:val="left" w:pos="4356" w:leader="none"/>
        </w:tabs>
        <w:spacing w:before="14" w:after="0" w:line="240"/>
        <w:ind w:right="864" w:left="4356" w:hanging="425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Name</w:t>
        <w:tab/>
        <w:t xml:space="preserve">Project - IOT based safety gadget</w:t>
      </w:r>
      <w:r>
        <w:rPr>
          <w:rFonts w:ascii="Times New Roman" w:hAnsi="Times New Roman" w:cs="Times New Roman" w:eastAsia="Times New Roman"/>
          <w:b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for child safety monitoring and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notification</w:t>
      </w:r>
    </w:p>
    <w:p>
      <w:pPr>
        <w:tabs>
          <w:tab w:val="left" w:pos="4356" w:leader="none"/>
        </w:tabs>
        <w:spacing w:before="16" w:after="0" w:line="240"/>
        <w:ind w:right="0" w:left="1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Maximum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Marks</w:t>
        <w:tab/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Marks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8766" w:dyaOrig="4919">
          <v:rect xmlns:o="urn:schemas-microsoft-com:office:office" xmlns:v="urn:schemas-microsoft-com:vml" id="rectole0000000000" style="width:438.300000pt;height:245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19"/>
        <w:ind w:right="0" w:left="1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STEPS:</w:t>
      </w:r>
    </w:p>
    <w:p>
      <w:pPr>
        <w:numPr>
          <w:ilvl w:val="0"/>
          <w:numId w:val="8"/>
        </w:numPr>
        <w:tabs>
          <w:tab w:val="left" w:pos="381" w:leader="none"/>
        </w:tabs>
        <w:spacing w:before="0" w:after="8" w:line="319"/>
        <w:ind w:right="0" w:left="381" w:hanging="28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First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IBM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cloud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account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IBMid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password</w:t>
      </w: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0"/>
        </w:numPr>
        <w:tabs>
          <w:tab w:val="left" w:pos="381" w:leader="none"/>
        </w:tabs>
        <w:spacing w:before="237" w:after="6" w:line="240"/>
        <w:ind w:right="0" w:left="381" w:hanging="28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Home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IBM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cloud</w:t>
      </w:r>
    </w:p>
    <w:p>
      <w:pPr>
        <w:spacing w:before="0" w:after="0" w:line="240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957" w:dyaOrig="4474">
          <v:rect xmlns:o="urn:schemas-microsoft-com:office:office" xmlns:v="urn:schemas-microsoft-com:vml" id="rectole0000000001" style="width:397.850000pt;height:223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13"/>
        </w:numPr>
        <w:tabs>
          <w:tab w:val="left" w:pos="381" w:leader="none"/>
        </w:tabs>
        <w:spacing w:before="156" w:after="0" w:line="240"/>
        <w:ind w:right="115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top.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INTERNET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THINGS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PLATFORM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766" w:dyaOrig="4920">
          <v:rect xmlns:o="urn:schemas-microsoft-com:office:office" xmlns:v="urn:schemas-microsoft-com:vml" id="rectole0000000002" style="width:438.300000pt;height:246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numPr>
          <w:ilvl w:val="0"/>
          <w:numId w:val="16"/>
        </w:numPr>
        <w:tabs>
          <w:tab w:val="left" w:pos="382" w:leader="none"/>
        </w:tabs>
        <w:spacing w:before="0" w:after="0" w:line="240"/>
        <w:ind w:right="44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Enter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location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configure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resource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type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name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choose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plan,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tick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agree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agreements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8766" w:dyaOrig="4920">
          <v:rect xmlns:o="urn:schemas-microsoft-com:office:office" xmlns:v="urn:schemas-microsoft-com:vml" id="rectole0000000003" style="width:438.300000pt;height:24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19"/>
        </w:numPr>
        <w:tabs>
          <w:tab w:val="left" w:pos="381" w:leader="none"/>
        </w:tabs>
        <w:spacing w:before="111" w:after="0" w:line="240"/>
        <w:ind w:right="164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Internet of Things Platform Child_safety will be created, where there are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options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manage,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plan,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connection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launch,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Plan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gives us the idea about the payment package and its upgrades, and lastly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connection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is 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 connect IoT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with other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servies)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.Click on launch.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766" w:dyaOrig="4920">
          <v:rect xmlns:o="urn:schemas-microsoft-com:office:office" xmlns:v="urn:schemas-microsoft-com:vml" id="rectole0000000004" style="width:438.300000pt;height:24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numPr>
          <w:ilvl w:val="0"/>
          <w:numId w:val="23"/>
        </w:numPr>
        <w:tabs>
          <w:tab w:val="left" w:pos="381" w:leader="none"/>
        </w:tabs>
        <w:spacing w:before="0" w:after="0" w:line="242"/>
        <w:ind w:right="365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Now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you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sign in.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Enter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sign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Watson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Cloud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device.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66" w:dyaOrig="4920">
          <v:rect xmlns:o="urn:schemas-microsoft-com:office:office" xmlns:v="urn:schemas-microsoft-com:vml" id="rectole0000000005" style="width:438.300000pt;height:246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7"/>
        </w:numPr>
        <w:tabs>
          <w:tab w:val="left" w:pos="381" w:leader="none"/>
        </w:tabs>
        <w:spacing w:before="111" w:after="0" w:line="240"/>
        <w:ind w:right="522" w:left="10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 again clicking on the launch button will open this tab, the device will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help in the creation of the devices, the addition of devices, and the display of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 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766" w:dyaOrig="4920">
          <v:rect xmlns:o="urn:schemas-microsoft-com:office:office" xmlns:v="urn:schemas-microsoft-com:vml" id="rectole0000000006" style="width:438.300000pt;height:246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numPr>
          <w:ilvl w:val="0"/>
          <w:numId w:val="31"/>
        </w:numPr>
        <w:tabs>
          <w:tab w:val="left" w:pos="381" w:leader="none"/>
        </w:tabs>
        <w:spacing w:before="0" w:after="0" w:line="240"/>
        <w:ind w:right="766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on the device tab and click on the add device button, then give the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type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 next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  <w:r>
        <w:object w:dxaOrig="8766" w:dyaOrig="4920">
          <v:rect xmlns:o="urn:schemas-microsoft-com:office:office" xmlns:v="urn:schemas-microsoft-com:vml" id="rectole0000000007" style="width:438.300000pt;height:246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</w:pPr>
    </w:p>
    <w:p>
      <w:pPr>
        <w:numPr>
          <w:ilvl w:val="0"/>
          <w:numId w:val="35"/>
        </w:numPr>
        <w:tabs>
          <w:tab w:val="left" w:pos="381" w:leader="none"/>
        </w:tabs>
        <w:spacing w:before="111" w:after="0" w:line="240"/>
        <w:ind w:right="0" w:left="381" w:hanging="28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 enter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extra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 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hardware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766" w:dyaOrig="4920">
          <v:rect xmlns:o="urn:schemas-microsoft-com:office:office" xmlns:v="urn:schemas-microsoft-com:vml" id="rectole0000000008" style="width:438.300000pt;height:246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numPr>
          <w:ilvl w:val="0"/>
          <w:numId w:val="39"/>
        </w:numPr>
        <w:tabs>
          <w:tab w:val="left" w:pos="523" w:leader="none"/>
        </w:tabs>
        <w:spacing w:before="0" w:after="0" w:line="240"/>
        <w:ind w:right="0" w:left="522" w:hanging="42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next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goes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security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where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authentication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token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id.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766" w:dyaOrig="4920">
          <v:rect xmlns:o="urn:schemas-microsoft-com:office:office" xmlns:v="urn:schemas-microsoft-com:vml" id="rectole0000000009" style="width:438.300000pt;height:246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3"/>
        </w:numPr>
        <w:tabs>
          <w:tab w:val="left" w:pos="523" w:leader="none"/>
        </w:tabs>
        <w:spacing w:before="111" w:after="0" w:line="240"/>
        <w:ind w:right="0" w:left="522" w:hanging="423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next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goes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summary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finish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8766" w:dyaOrig="4920">
          <v:rect xmlns:o="urn:schemas-microsoft-com:office:office" xmlns:v="urn:schemas-microsoft-com:vml" id="rectole0000000010" style="width:438.300000pt;height:246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</w:p>
    <w:p>
      <w:pPr>
        <w:numPr>
          <w:ilvl w:val="0"/>
          <w:numId w:val="47"/>
        </w:numPr>
        <w:tabs>
          <w:tab w:val="left" w:pos="523" w:leader="none"/>
        </w:tabs>
        <w:spacing w:before="0" w:after="0" w:line="240"/>
        <w:ind w:right="213" w:left="10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device credentials will be displayed with all the details. Safe the details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 the device as the authentication tokens are non- recoverable and if misplaced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then we have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 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  <w:r>
        <w:object w:dxaOrig="8766" w:dyaOrig="4920">
          <v:rect xmlns:o="urn:schemas-microsoft-com:office:office" xmlns:v="urn:schemas-microsoft-com:vml" id="rectole0000000011" style="width:438.300000pt;height:246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51"/>
        </w:numPr>
        <w:tabs>
          <w:tab w:val="left" w:pos="523" w:leader="none"/>
        </w:tabs>
        <w:spacing w:before="111" w:after="0" w:line="240"/>
        <w:ind w:right="304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tab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can now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Clicking 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will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display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other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details.</w:t>
      </w:r>
    </w:p>
    <w:p>
      <w:pPr>
        <w:spacing w:before="0" w:after="0" w:line="321"/>
        <w:ind w:right="0" w:left="1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tabs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Identity,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Information,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login.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66" w:dyaOrig="4920">
          <v:rect xmlns:o="urn:schemas-microsoft-com:office:office" xmlns:v="urn:schemas-microsoft-com:vml" id="rectole0000000012" style="width:438.300000pt;height:246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8">
    <w:abstractNumId w:val="72"/>
  </w:num>
  <w:num w:numId="10">
    <w:abstractNumId w:val="66"/>
  </w:num>
  <w:num w:numId="13">
    <w:abstractNumId w:val="60"/>
  </w:num>
  <w:num w:numId="16">
    <w:abstractNumId w:val="54"/>
  </w:num>
  <w:num w:numId="19">
    <w:abstractNumId w:val="48"/>
  </w:num>
  <w:num w:numId="23">
    <w:abstractNumId w:val="42"/>
  </w:num>
  <w:num w:numId="27">
    <w:abstractNumId w:val="36"/>
  </w:num>
  <w:num w:numId="31">
    <w:abstractNumId w:val="30"/>
  </w:num>
  <w:num w:numId="35">
    <w:abstractNumId w:val="24"/>
  </w:num>
  <w:num w:numId="39">
    <w:abstractNumId w:val="18"/>
  </w:num>
  <w:num w:numId="43">
    <w:abstractNumId w:val="12"/>
  </w:num>
  <w:num w:numId="47">
    <w:abstractNumId w:val="6"/>
  </w:num>
  <w:num w:numId="5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